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9E" w:rsidRPr="001013D6" w:rsidRDefault="00BF7E9E" w:rsidP="00101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адреса для направления обращений застрахованных лиц в ООО «МСК «ИНКО-МЕД»</w:t>
      </w:r>
    </w:p>
    <w:p w:rsidR="00082F06" w:rsidRPr="00082F06" w:rsidRDefault="00BF7E9E" w:rsidP="00082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«МСК «ИНКО-МЕД»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обращения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02.05.2006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59-ФЗ «О порядке рассмотрения обращений граждан Российской Федерации», Федерального закона 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данных», Федерального закона от 29.11.2010 № 326-ФЗ «Об обязательном медицинском страховании в Российской Федерации», иных нормативных правовых актов, а также</w:t>
      </w:r>
      <w:r w:rsidR="007E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F06" w:rsidRPr="00082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</w:t>
      </w:r>
      <w:r w:rsidR="00082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2F06" w:rsidRPr="0008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="00082F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2F06" w:rsidRPr="0008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организаций, объединяющих страховые организации и иностранные страховые организации</w:t>
      </w:r>
      <w:r w:rsidR="0008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F06" w:rsidRPr="00082F06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Банком России, Протокол от 01.10.2024 N КФНП-29)</w:t>
      </w:r>
      <w:r w:rsidR="00082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«МСК «ИНКО-МЕД» </w:t>
      </w: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обратиться:</w:t>
      </w:r>
    </w:p>
    <w:p w:rsidR="00BF7E9E" w:rsidRPr="00BF7E9E" w:rsidRDefault="00BF7E9E" w:rsidP="00101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бумажной форме: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направив обращение на почтовый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«МСК «ИНКО-МЕД»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394018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Платонова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направив обращение по адресу места нахождения Белгородского</w:t>
      </w:r>
      <w:r w:rsidR="007E549B" w:rsidRPr="007E54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Курского </w:t>
      </w:r>
      <w:r w:rsidR="007E549B" w:rsidRPr="007E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Московского </w:t>
      </w:r>
      <w:r w:rsidRPr="007E54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 ООО «МСК «ИНКО-МЕД».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об адресах для направления обращений в ООО «МСК «ИНКО-МЕД» размещена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</w:t>
      </w:r>
      <w:r w:rsidRPr="00FA0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 ООО «МСК «ИНКО-МЕД»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E9E" w:rsidRPr="00BF7E9E" w:rsidRDefault="00BF7E9E" w:rsidP="001013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форме: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заполнив форму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вопрос», «Консультант» 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ООО «МСК «ИНКО-МЕД»;</w:t>
      </w:r>
    </w:p>
    <w:p w:rsidR="00BF7E9E" w:rsidRP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направив обращение на официальный электронный адрес </w:t>
      </w:r>
      <w:r w:rsidR="001013D6" w:rsidRPr="0010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«МСК «ИНКО-МЕД»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013D6" w:rsidRPr="009F501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1013D6" w:rsidRPr="001013D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1013D6" w:rsidRPr="009F501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inko</w:t>
        </w:r>
        <w:proofErr w:type="spellEnd"/>
        <w:r w:rsidR="001013D6" w:rsidRPr="009F50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-med.ru</w:t>
        </w:r>
      </w:hyperlink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E9E" w:rsidRPr="00BF7E9E" w:rsidRDefault="00BF7E9E" w:rsidP="001013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устной форме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обратившись по телефону</w:t>
      </w:r>
      <w:r w:rsidR="0010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линии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8-800-100-</w:t>
      </w:r>
      <w:r w:rsidR="001013D6">
        <w:rPr>
          <w:rFonts w:ascii="Times New Roman" w:eastAsia="Times New Roman" w:hAnsi="Times New Roman" w:cs="Times New Roman"/>
          <w:sz w:val="24"/>
          <w:szCs w:val="24"/>
          <w:lang w:eastAsia="ru-RU"/>
        </w:rPr>
        <w:t>36-03</w:t>
      </w:r>
      <w:r w:rsidRPr="00BF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E9E" w:rsidRDefault="00BF7E9E" w:rsidP="00101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013D6" w:rsidRPr="0010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«МСК «ИНКО-МЕД»</w:t>
      </w:r>
      <w:r w:rsidR="0010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доводит до сведения граждан рекомендации по включению в обращение следующей информации и документов (при их наличии):</w:t>
      </w:r>
    </w:p>
    <w:p w:rsidR="00451F31" w:rsidRPr="00451F31" w:rsidRDefault="00451F31" w:rsidP="00451F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bookmarkStart w:id="0" w:name="_GoBack"/>
      <w:r w:rsidRPr="00451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заключенного между получателем страховых услуг и ООО «МСК «ИНКО-МЕД»;</w:t>
      </w:r>
    </w:p>
    <w:p w:rsidR="00451F31" w:rsidRPr="00451F31" w:rsidRDefault="00451F31" w:rsidP="00451F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451F31" w:rsidRPr="00451F31" w:rsidRDefault="00451F31" w:rsidP="00451F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подразделения, должности, фамилии, имени, отчества (при наличии) работника ООО «МСК «ИНКО-МЕД», действия (бездействие) которого обжалуется;</w:t>
      </w:r>
    </w:p>
    <w:p w:rsidR="00451F31" w:rsidRPr="00451F31" w:rsidRDefault="00451F31" w:rsidP="00451F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изложенные в обращении обстоятельства;</w:t>
      </w:r>
    </w:p>
    <w:p w:rsidR="006F482C" w:rsidRPr="00451F31" w:rsidRDefault="00451F31" w:rsidP="00451F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которые получатель страховых услуг считает необходимым сообщить.</w:t>
      </w:r>
      <w:bookmarkEnd w:id="0"/>
    </w:p>
    <w:sectPr w:rsidR="006F482C" w:rsidRPr="0045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57B5"/>
    <w:multiLevelType w:val="multilevel"/>
    <w:tmpl w:val="E50E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F5830"/>
    <w:multiLevelType w:val="multilevel"/>
    <w:tmpl w:val="E706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66FFB"/>
    <w:multiLevelType w:val="multilevel"/>
    <w:tmpl w:val="89B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B3261"/>
    <w:multiLevelType w:val="multilevel"/>
    <w:tmpl w:val="C0C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9E"/>
    <w:rsid w:val="00082F06"/>
    <w:rsid w:val="001013D6"/>
    <w:rsid w:val="00290BE4"/>
    <w:rsid w:val="00415E4C"/>
    <w:rsid w:val="00451F31"/>
    <w:rsid w:val="006F482C"/>
    <w:rsid w:val="007E549B"/>
    <w:rsid w:val="00905A00"/>
    <w:rsid w:val="00B0560D"/>
    <w:rsid w:val="00BF7E9E"/>
    <w:rsid w:val="00D3487A"/>
    <w:rsid w:val="00EB61AF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D92C"/>
  <w15:docId w15:val="{51EDB8B0-119C-4003-99DC-92E78BFC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3D6"/>
    <w:rPr>
      <w:color w:val="0000FF" w:themeColor="hyperlink"/>
      <w:u w:val="single"/>
    </w:rPr>
  </w:style>
  <w:style w:type="character" w:customStyle="1" w:styleId="doctitleimportant">
    <w:name w:val="doc__title_important"/>
    <w:basedOn w:val="a0"/>
    <w:rsid w:val="0008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nko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procenko</dc:creator>
  <cp:lastModifiedBy>Чернова Наталья Ивановна</cp:lastModifiedBy>
  <cp:revision>6</cp:revision>
  <dcterms:created xsi:type="dcterms:W3CDTF">2025-06-04T13:42:00Z</dcterms:created>
  <dcterms:modified xsi:type="dcterms:W3CDTF">2025-06-04T13:45:00Z</dcterms:modified>
</cp:coreProperties>
</file>